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1E0B6" w14:textId="18D0AFB2" w:rsidR="00FB4ABC" w:rsidRDefault="00FB4ABC" w:rsidP="00684F2A">
      <w:pPr>
        <w:rPr>
          <w:b/>
          <w:sz w:val="28"/>
        </w:rPr>
      </w:pPr>
    </w:p>
    <w:p w14:paraId="54D9A9E7" w14:textId="77777777" w:rsidR="007A0103" w:rsidRDefault="007A0103" w:rsidP="00E37343">
      <w:pPr>
        <w:rPr>
          <w:rFonts w:ascii="Times New Roman" w:hAnsi="Times New Roman"/>
        </w:rPr>
      </w:pPr>
    </w:p>
    <w:p w14:paraId="3D57DD0F" w14:textId="5FC34360" w:rsidR="007A0103" w:rsidRDefault="007A0103" w:rsidP="00E37343">
      <w:pPr>
        <w:jc w:val="both"/>
        <w:rPr>
          <w:rFonts w:ascii="Times New Roman" w:hAnsi="Times New Roman"/>
        </w:rPr>
      </w:pPr>
    </w:p>
    <w:p w14:paraId="60FCA8FE" w14:textId="57EC006C" w:rsidR="00E37343" w:rsidRDefault="00E37343" w:rsidP="00E37343">
      <w:pPr>
        <w:jc w:val="both"/>
        <w:rPr>
          <w:rFonts w:ascii="Times New Roman" w:hAnsi="Times New Roman"/>
        </w:rPr>
      </w:pPr>
    </w:p>
    <w:p w14:paraId="13D91B82" w14:textId="77777777" w:rsidR="00E37343" w:rsidRDefault="00E37343" w:rsidP="00E37343">
      <w:pPr>
        <w:jc w:val="both"/>
        <w:rPr>
          <w:rFonts w:ascii="Times New Roman" w:hAnsi="Times New Roman"/>
        </w:rPr>
      </w:pPr>
    </w:p>
    <w:p w14:paraId="6EC84FA1" w14:textId="77777777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  <w:r w:rsidRPr="00E37343">
        <w:rPr>
          <w:rFonts w:ascii="Roboto Condensed" w:hAnsi="Roboto Condensed"/>
          <w:sz w:val="40"/>
        </w:rPr>
        <w:t>Our policy is to understand the needs of our customers and then to meet or exceed those needs with complete, reliable solutions based on industry standards.</w:t>
      </w:r>
    </w:p>
    <w:p w14:paraId="15A3C2C2" w14:textId="77777777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</w:p>
    <w:p w14:paraId="597A1F05" w14:textId="20CE75C4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  <w:r w:rsidRPr="00E37343">
        <w:rPr>
          <w:rFonts w:ascii="Roboto Condensed" w:hAnsi="Roboto Condensed"/>
          <w:sz w:val="40"/>
        </w:rPr>
        <w:t>Our</w:t>
      </w:r>
      <w:r w:rsidR="00E37343">
        <w:rPr>
          <w:rFonts w:ascii="Roboto Condensed" w:hAnsi="Roboto Condensed"/>
          <w:sz w:val="40"/>
        </w:rPr>
        <w:t xml:space="preserve"> </w:t>
      </w:r>
      <w:r w:rsidRPr="00E37343">
        <w:rPr>
          <w:rFonts w:ascii="Roboto Condensed" w:hAnsi="Roboto Condensed"/>
          <w:sz w:val="40"/>
        </w:rPr>
        <w:t>objectives reflect our dedication to support continuous growth, quality improvement, and customer satisfaction.</w:t>
      </w:r>
    </w:p>
    <w:p w14:paraId="7FDC7BD4" w14:textId="48876635" w:rsidR="007A0103" w:rsidRDefault="007A0103" w:rsidP="00E37343">
      <w:pPr>
        <w:rPr>
          <w:b/>
          <w:sz w:val="28"/>
        </w:rPr>
      </w:pPr>
    </w:p>
    <w:p w14:paraId="0E605B54" w14:textId="77777777" w:rsidR="007A0103" w:rsidRDefault="007A0103" w:rsidP="00684F2A">
      <w:pPr>
        <w:rPr>
          <w:b/>
          <w:sz w:val="28"/>
        </w:rPr>
      </w:pPr>
      <w:bookmarkStart w:id="0" w:name="_GoBack"/>
      <w:bookmarkEnd w:id="0"/>
    </w:p>
    <w:sectPr w:rsidR="007A0103" w:rsidSect="00BE3F9F">
      <w:headerReference w:type="default" r:id="rId7"/>
      <w:footerReference w:type="default" r:id="rId8"/>
      <w:pgSz w:w="12240" w:h="15840"/>
      <w:pgMar w:top="1440" w:right="1800" w:bottom="1440" w:left="1800" w:header="450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350F4" w14:textId="77777777" w:rsidR="00EC5AB9" w:rsidRDefault="00EC5AB9" w:rsidP="00E03D05">
      <w:r>
        <w:separator/>
      </w:r>
    </w:p>
  </w:endnote>
  <w:endnote w:type="continuationSeparator" w:id="0">
    <w:p w14:paraId="0DB5FE1E" w14:textId="77777777" w:rsidR="00EC5AB9" w:rsidRDefault="00EC5AB9" w:rsidP="00E0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5831A7-B164-47DA-94C2-ACD4E0C6BDFC}"/>
    <w:embedBold r:id="rId2" w:fontKey="{A224BC70-F487-4AED-911A-524F8B46FC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subsetted="1" w:fontKey="{85C9F695-8C6E-4350-B3F9-5B30F35FF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024BB" w14:textId="576D9231" w:rsidR="00E03D05" w:rsidRDefault="00E933A9" w:rsidP="00B325E2">
    <w:pPr>
      <w:pStyle w:val="Footer"/>
      <w:ind w:left="-990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18E36B2" wp14:editId="67D51CC9">
              <wp:simplePos x="0" y="0"/>
              <wp:positionH relativeFrom="page">
                <wp:posOffset>0</wp:posOffset>
              </wp:positionH>
              <wp:positionV relativeFrom="page">
                <wp:posOffset>9458325</wp:posOffset>
              </wp:positionV>
              <wp:extent cx="7762875" cy="485140"/>
              <wp:effectExtent l="0" t="0" r="9525" b="1016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2875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7D3AB" w14:textId="77777777" w:rsidR="00C14D2B" w:rsidRPr="00260F36" w:rsidRDefault="00C14D2B" w:rsidP="00C14D2B">
                          <w:pPr>
                            <w:jc w:val="cen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bookmarkStart w:id="1" w:name="_Hlk24637178"/>
                          <w:bookmarkStart w:id="2" w:name="_Hlk17704160"/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Multisphere Power Solutions Pvt. Ltd. 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Haryana, Gurgaon, India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• P: +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91 124 6510010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•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9B2398">
                              <w:rPr>
                                <w:rStyle w:val="Hyperlink"/>
                                <w:rFonts w:cstheme="minorHAnsi"/>
                                <w:sz w:val="20"/>
                                <w:szCs w:val="20"/>
                              </w:rPr>
                              <w:t>sales@mpsindia.in</w:t>
                            </w:r>
                          </w:hyperlink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• </w:t>
                          </w:r>
                          <w:hyperlink r:id="rId2" w:history="1">
                            <w:r w:rsidRPr="009B2398">
                              <w:rPr>
                                <w:rStyle w:val="Hyperlink"/>
                                <w:rFonts w:cstheme="minorHAnsi"/>
                                <w:sz w:val="20"/>
                                <w:szCs w:val="20"/>
                              </w:rPr>
                              <w:t>www.mpsindia.in</w:t>
                            </w:r>
                          </w:hyperlink>
                        </w:p>
                        <w:tbl>
                          <w:tblPr>
                            <w:tblW w:w="4961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5374"/>
                            <w:gridCol w:w="1441"/>
                            <w:gridCol w:w="2908"/>
                            <w:gridCol w:w="2422"/>
                          </w:tblGrid>
                          <w:tr w:rsidR="00E933A9" w:rsidRPr="00260F36" w14:paraId="42670E7D" w14:textId="77777777" w:rsidTr="00001077">
                            <w:trPr>
                              <w:trHeight w:val="283"/>
                            </w:trPr>
                            <w:tc>
                              <w:tcPr>
                                <w:tcW w:w="2212" w:type="pct"/>
                                <w:shd w:val="clear" w:color="auto" w:fill="auto"/>
                                <w:vAlign w:val="center"/>
                              </w:tcPr>
                              <w:bookmarkEnd w:id="2"/>
                              <w:p w14:paraId="0B2D3F2E" w14:textId="28171728" w:rsidR="00E933A9" w:rsidRPr="00260F36" w:rsidRDefault="00E933A9" w:rsidP="00A02904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            </w:t>
                                </w: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File Name: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Quality-Policy-Rev-B-</w:t>
                                </w:r>
                                <w:r w:rsidR="00C14D2B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MPS</w:t>
                                </w:r>
                              </w:p>
                            </w:tc>
                            <w:tc>
                              <w:tcPr>
                                <w:tcW w:w="593" w:type="pct"/>
                                <w:shd w:val="clear" w:color="auto" w:fill="auto"/>
                                <w:vAlign w:val="center"/>
                              </w:tcPr>
                              <w:p w14:paraId="61DD7F3B" w14:textId="192A907F" w:rsidR="00E933A9" w:rsidRPr="00260F36" w:rsidRDefault="00E933A9" w:rsidP="00A02904">
                                <w:pPr>
                                  <w:pStyle w:val="Footer"/>
                                  <w:jc w:val="cen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Rev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1197" w:type="pct"/>
                                <w:shd w:val="clear" w:color="auto" w:fill="auto"/>
                                <w:vAlign w:val="center"/>
                              </w:tcPr>
                              <w:p w14:paraId="0966EB21" w14:textId="60FF55CF" w:rsidR="00E933A9" w:rsidRPr="00260F36" w:rsidRDefault="00E933A9" w:rsidP="00A02904">
                                <w:pPr>
                                  <w:pStyle w:val="Foo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Date: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instrText xml:space="preserve"> DATE \@ "MMMM d, yyyy" </w:instrTex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C14D2B">
                                  <w:rPr>
                                    <w:rFonts w:cstheme="minorHAnsi"/>
                                    <w:noProof/>
                                    <w:sz w:val="20"/>
                                    <w:szCs w:val="20"/>
                                  </w:rPr>
                                  <w:t>April 2, 2020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97" w:type="pct"/>
                                <w:shd w:val="clear" w:color="auto" w:fill="auto"/>
                                <w:vAlign w:val="center"/>
                              </w:tcPr>
                              <w:p w14:paraId="4C570BA8" w14:textId="77777777" w:rsidR="00E933A9" w:rsidRPr="00260F36" w:rsidRDefault="00E933A9" w:rsidP="00A02904">
                                <w:pPr>
                                  <w:pStyle w:val="Foo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Page 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\* Arabic  \* MERGEFORMAT </w:instrTex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of 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NUMPAGES  \* Arabic  \* MERGEFORMAT </w:instrTex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bookmarkEnd w:id="1"/>
                        </w:tbl>
                        <w:p w14:paraId="06A39ED1" w14:textId="77777777" w:rsidR="00E933A9" w:rsidRDefault="00E933A9" w:rsidP="00E933A9"/>
                        <w:p w14:paraId="4E105D64" w14:textId="77777777" w:rsidR="00E933A9" w:rsidRDefault="00E933A9" w:rsidP="00E933A9">
                          <w:pPr>
                            <w:pStyle w:val="BodyText"/>
                            <w:ind w:left="487" w:right="487"/>
                            <w:jc w:val="center"/>
                          </w:pPr>
                        </w:p>
                        <w:p w14:paraId="64DB9846" w14:textId="77777777" w:rsidR="00E933A9" w:rsidRDefault="00E933A9" w:rsidP="00E933A9">
                          <w:pPr>
                            <w:pStyle w:val="BodyText"/>
                            <w:ind w:left="487" w:right="487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E36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0;margin-top:744.75pt;width:611.25pt;height:38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" filled="f" stroked="f">
              <v:textbox inset="0,0,0,0">
                <w:txbxContent>
                  <w:p w14:paraId="7787D3AB" w14:textId="77777777" w:rsidR="00C14D2B" w:rsidRPr="00260F36" w:rsidRDefault="00C14D2B" w:rsidP="00C14D2B">
                    <w:pPr>
                      <w:jc w:val="center"/>
                      <w:rPr>
                        <w:rFonts w:cstheme="minorHAnsi"/>
                        <w:sz w:val="20"/>
                        <w:szCs w:val="20"/>
                      </w:rPr>
                    </w:pPr>
                    <w:bookmarkStart w:id="3" w:name="_Hlk24637178"/>
                    <w:bookmarkStart w:id="4" w:name="_Hlk17704160"/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Multisphere Power Solutions Pvt. Ltd. 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>•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Haryana, Gurgaon, India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• P: +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>91 124 6510010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•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9B2398">
                        <w:rPr>
                          <w:rStyle w:val="Hyperlink"/>
                          <w:rFonts w:cstheme="minorHAnsi"/>
                          <w:sz w:val="20"/>
                          <w:szCs w:val="20"/>
                        </w:rPr>
                        <w:t>sales@mpsindia.in</w:t>
                      </w:r>
                    </w:hyperlink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• </w:t>
                    </w:r>
                    <w:hyperlink r:id="rId4" w:history="1">
                      <w:r w:rsidRPr="009B2398">
                        <w:rPr>
                          <w:rStyle w:val="Hyperlink"/>
                          <w:rFonts w:cstheme="minorHAnsi"/>
                          <w:sz w:val="20"/>
                          <w:szCs w:val="20"/>
                        </w:rPr>
                        <w:t>www.mpsindia.in</w:t>
                      </w:r>
                    </w:hyperlink>
                  </w:p>
                  <w:tbl>
                    <w:tblPr>
                      <w:tblW w:w="4961" w:type="pct"/>
                      <w:tblLook w:val="04A0" w:firstRow="1" w:lastRow="0" w:firstColumn="1" w:lastColumn="0" w:noHBand="0" w:noVBand="1"/>
                    </w:tblPr>
                    <w:tblGrid>
                      <w:gridCol w:w="5374"/>
                      <w:gridCol w:w="1441"/>
                      <w:gridCol w:w="2908"/>
                      <w:gridCol w:w="2422"/>
                    </w:tblGrid>
                    <w:tr w:rsidR="00E933A9" w:rsidRPr="00260F36" w14:paraId="42670E7D" w14:textId="77777777" w:rsidTr="00001077">
                      <w:trPr>
                        <w:trHeight w:val="283"/>
                      </w:trPr>
                      <w:tc>
                        <w:tcPr>
                          <w:tcW w:w="2212" w:type="pct"/>
                          <w:shd w:val="clear" w:color="auto" w:fill="auto"/>
                          <w:vAlign w:val="center"/>
                        </w:tcPr>
                        <w:bookmarkEnd w:id="4"/>
                        <w:p w14:paraId="0B2D3F2E" w14:textId="28171728" w:rsidR="00E933A9" w:rsidRPr="00260F36" w:rsidRDefault="00E933A9" w:rsidP="00A02904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  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            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File Name: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Quality-Policy-Rev-B-</w:t>
                          </w:r>
                          <w:r w:rsidR="00C14D2B">
                            <w:rPr>
                              <w:rFonts w:cstheme="minorHAnsi"/>
                              <w:sz w:val="20"/>
                              <w:szCs w:val="20"/>
                            </w:rPr>
                            <w:t>MPS</w:t>
                          </w:r>
                        </w:p>
                      </w:tc>
                      <w:tc>
                        <w:tcPr>
                          <w:tcW w:w="593" w:type="pct"/>
                          <w:shd w:val="clear" w:color="auto" w:fill="auto"/>
                          <w:vAlign w:val="center"/>
                        </w:tcPr>
                        <w:p w14:paraId="61DD7F3B" w14:textId="192A907F" w:rsidR="00E933A9" w:rsidRPr="00260F36" w:rsidRDefault="00E933A9" w:rsidP="00A02904">
                          <w:pPr>
                            <w:pStyle w:val="Footer"/>
                            <w:jc w:val="cen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Rev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B</w:t>
                          </w:r>
                        </w:p>
                      </w:tc>
                      <w:tc>
                        <w:tcPr>
                          <w:tcW w:w="1197" w:type="pct"/>
                          <w:shd w:val="clear" w:color="auto" w:fill="auto"/>
                          <w:vAlign w:val="center"/>
                        </w:tcPr>
                        <w:p w14:paraId="0966EB21" w14:textId="60FF55CF" w:rsidR="00E933A9" w:rsidRPr="00260F36" w:rsidRDefault="00E933A9" w:rsidP="00A02904">
                          <w:pPr>
                            <w:pStyle w:val="Foo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Date: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instrText xml:space="preserve"> DATE \@ "MMMM d, yyyy" </w:instrTex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14D2B">
                            <w:rPr>
                              <w:rFonts w:cstheme="minorHAnsi"/>
                              <w:noProof/>
                              <w:sz w:val="20"/>
                              <w:szCs w:val="20"/>
                            </w:rPr>
                            <w:t>April 2, 2020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97" w:type="pct"/>
                          <w:shd w:val="clear" w:color="auto" w:fill="auto"/>
                          <w:vAlign w:val="center"/>
                        </w:tcPr>
                        <w:p w14:paraId="4C570BA8" w14:textId="77777777" w:rsidR="00E933A9" w:rsidRPr="00260F36" w:rsidRDefault="00E933A9" w:rsidP="00A02904">
                          <w:pPr>
                            <w:pStyle w:val="Foo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</w:tr>
                    <w:bookmarkEnd w:id="3"/>
                  </w:tbl>
                  <w:p w14:paraId="06A39ED1" w14:textId="77777777" w:rsidR="00E933A9" w:rsidRDefault="00E933A9" w:rsidP="00E933A9"/>
                  <w:p w14:paraId="4E105D64" w14:textId="77777777" w:rsidR="00E933A9" w:rsidRDefault="00E933A9" w:rsidP="00E933A9">
                    <w:pPr>
                      <w:pStyle w:val="BodyText"/>
                      <w:ind w:left="487" w:right="487"/>
                      <w:jc w:val="center"/>
                    </w:pPr>
                  </w:p>
                  <w:p w14:paraId="64DB9846" w14:textId="77777777" w:rsidR="00E933A9" w:rsidRDefault="00E933A9" w:rsidP="00E933A9">
                    <w:pPr>
                      <w:pStyle w:val="BodyText"/>
                      <w:ind w:left="487" w:right="487"/>
                      <w:jc w:val="center"/>
                      <w:rPr>
                        <w:rFonts w:ascii="Arial" w:hAns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96997" w14:textId="77777777" w:rsidR="00EC5AB9" w:rsidRDefault="00EC5AB9" w:rsidP="00E03D05">
      <w:r>
        <w:separator/>
      </w:r>
    </w:p>
  </w:footnote>
  <w:footnote w:type="continuationSeparator" w:id="0">
    <w:p w14:paraId="00FDE729" w14:textId="77777777" w:rsidR="00EC5AB9" w:rsidRDefault="00EC5AB9" w:rsidP="00E0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B8402" w14:textId="74B9404A" w:rsidR="00A8086C" w:rsidRDefault="00C14D2B" w:rsidP="00E03D05">
    <w:pPr>
      <w:pStyle w:val="Header"/>
      <w:ind w:left="-720"/>
    </w:pPr>
    <w:r>
      <w:rPr>
        <w:noProof/>
      </w:rPr>
      <w:drawing>
        <wp:anchor distT="0" distB="0" distL="114300" distR="114300" simplePos="0" relativeHeight="251674624" behindDoc="0" locked="0" layoutInCell="1" allowOverlap="1" wp14:anchorId="01E45C8F" wp14:editId="46F25BFD">
          <wp:simplePos x="0" y="0"/>
          <wp:positionH relativeFrom="margin">
            <wp:posOffset>0</wp:posOffset>
          </wp:positionH>
          <wp:positionV relativeFrom="paragraph">
            <wp:posOffset>85725</wp:posOffset>
          </wp:positionV>
          <wp:extent cx="1978027" cy="7429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7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43" w:rsidRPr="00E3734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E14AAF" wp14:editId="4E357AEA">
              <wp:simplePos x="0" y="0"/>
              <wp:positionH relativeFrom="column">
                <wp:posOffset>-1143000</wp:posOffset>
              </wp:positionH>
              <wp:positionV relativeFrom="paragraph">
                <wp:posOffset>6985</wp:posOffset>
              </wp:positionV>
              <wp:extent cx="7746365" cy="862965"/>
              <wp:effectExtent l="0" t="0" r="26035" b="133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6365" cy="862965"/>
                      </a:xfrm>
                      <a:prstGeom prst="rect">
                        <a:avLst/>
                      </a:prstGeom>
                      <a:solidFill>
                        <a:srgbClr val="00669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E82FA7D" id="Rectangle 6" o:spid="_x0000_s1026" style="position:absolute;margin-left:-90pt;margin-top:.55pt;width:609.95pt;height:6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" fillcolor="#069" strokecolor="#243f60 [1604]" strokeweight="2pt"/>
          </w:pict>
        </mc:Fallback>
      </mc:AlternateContent>
    </w:r>
  </w:p>
  <w:p w14:paraId="6FA40F53" w14:textId="521DFAAC" w:rsidR="00E03D05" w:rsidRDefault="00E37343" w:rsidP="00E03D05">
    <w:pPr>
      <w:pStyle w:val="Header"/>
      <w:ind w:left="-720"/>
    </w:pPr>
    <w:r w:rsidRPr="00E3734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4AF155" wp14:editId="5B060A7E">
              <wp:simplePos x="0" y="0"/>
              <wp:positionH relativeFrom="column">
                <wp:posOffset>3093720</wp:posOffset>
              </wp:positionH>
              <wp:positionV relativeFrom="paragraph">
                <wp:posOffset>24130</wp:posOffset>
              </wp:positionV>
              <wp:extent cx="2763520" cy="46228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462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0482C2" w14:textId="37A68C20" w:rsidR="00E37343" w:rsidRPr="00A477D2" w:rsidRDefault="00E37343" w:rsidP="00E37343">
                          <w:p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QUALITY POLICY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F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3.6pt;margin-top:1.9pt;width:217.6pt;height:3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soCQIAAPI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" filled="f" stroked="f">
              <v:textbox>
                <w:txbxContent>
                  <w:p w14:paraId="000482C2" w14:textId="37A68C20" w:rsidR="00E37343" w:rsidRPr="00A477D2" w:rsidRDefault="00E37343" w:rsidP="00E37343">
                    <w:pPr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color w:val="FFFFFF" w:themeColor="background1"/>
                        <w:sz w:val="48"/>
                        <w:szCs w:val="48"/>
                      </w:rPr>
                      <w:t>QUALITY POLICY</w:t>
                    </w:r>
                  </w:p>
                </w:txbxContent>
              </v:textbox>
            </v:shape>
          </w:pict>
        </mc:Fallback>
      </mc:AlternateContent>
    </w:r>
    <w:r w:rsidR="00A8086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D76D88" wp14:editId="495264E3">
              <wp:simplePos x="0" y="0"/>
              <wp:positionH relativeFrom="column">
                <wp:posOffset>1537335</wp:posOffset>
              </wp:positionH>
              <wp:positionV relativeFrom="paragraph">
                <wp:posOffset>76200</wp:posOffset>
              </wp:positionV>
              <wp:extent cx="0" cy="480060"/>
              <wp:effectExtent l="57150" t="19050" r="76200" b="9144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006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AC5A8A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05pt,6pt" to="121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" strokecolor="#a5a5a5 [2092]" strokeweight="1pt">
              <v:shadow on="t" color="black" opacity="24903f" origin=",.5" offset="0,.55556mm"/>
            </v:line>
          </w:pict>
        </mc:Fallback>
      </mc:AlternateContent>
    </w:r>
  </w:p>
  <w:p w14:paraId="03ECD1C0" w14:textId="77777777" w:rsidR="00E03D05" w:rsidRDefault="00E03D05">
    <w:pPr>
      <w:pStyle w:val="Header"/>
    </w:pPr>
  </w:p>
  <w:p w14:paraId="2F376A20" w14:textId="77777777" w:rsidR="00B325E2" w:rsidRDefault="00B32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F2C5E"/>
    <w:multiLevelType w:val="hybridMultilevel"/>
    <w:tmpl w:val="93AE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461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B228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FE886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F7B20B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auto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A5D4B"/>
    <w:multiLevelType w:val="hybridMultilevel"/>
    <w:tmpl w:val="C30C3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AC060E"/>
    <w:multiLevelType w:val="hybridMultilevel"/>
    <w:tmpl w:val="05BC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05D"/>
    <w:rsid w:val="00024141"/>
    <w:rsid w:val="0009681E"/>
    <w:rsid w:val="001552D9"/>
    <w:rsid w:val="001F408D"/>
    <w:rsid w:val="00265AE8"/>
    <w:rsid w:val="00277F86"/>
    <w:rsid w:val="002A4EC5"/>
    <w:rsid w:val="002D7A51"/>
    <w:rsid w:val="00376D87"/>
    <w:rsid w:val="00387756"/>
    <w:rsid w:val="00387F2F"/>
    <w:rsid w:val="003C11EC"/>
    <w:rsid w:val="00411974"/>
    <w:rsid w:val="00435C44"/>
    <w:rsid w:val="00480034"/>
    <w:rsid w:val="00487B57"/>
    <w:rsid w:val="004E6258"/>
    <w:rsid w:val="005909E5"/>
    <w:rsid w:val="005B25B5"/>
    <w:rsid w:val="006720C4"/>
    <w:rsid w:val="00684F2A"/>
    <w:rsid w:val="0073777A"/>
    <w:rsid w:val="0074036E"/>
    <w:rsid w:val="00742A14"/>
    <w:rsid w:val="0075767C"/>
    <w:rsid w:val="00795540"/>
    <w:rsid w:val="007A0103"/>
    <w:rsid w:val="007E6A44"/>
    <w:rsid w:val="008B3C61"/>
    <w:rsid w:val="00920BAB"/>
    <w:rsid w:val="0092305D"/>
    <w:rsid w:val="00977E69"/>
    <w:rsid w:val="009828D7"/>
    <w:rsid w:val="00A05908"/>
    <w:rsid w:val="00A8086C"/>
    <w:rsid w:val="00A86877"/>
    <w:rsid w:val="00A9797C"/>
    <w:rsid w:val="00AC18DE"/>
    <w:rsid w:val="00AE722C"/>
    <w:rsid w:val="00B218FE"/>
    <w:rsid w:val="00B325E2"/>
    <w:rsid w:val="00B37D6C"/>
    <w:rsid w:val="00B447A0"/>
    <w:rsid w:val="00B53D93"/>
    <w:rsid w:val="00BE3F9F"/>
    <w:rsid w:val="00C14D2B"/>
    <w:rsid w:val="00C3156C"/>
    <w:rsid w:val="00CC1811"/>
    <w:rsid w:val="00CE33D1"/>
    <w:rsid w:val="00D05A66"/>
    <w:rsid w:val="00D23FFA"/>
    <w:rsid w:val="00E025BC"/>
    <w:rsid w:val="00E03D05"/>
    <w:rsid w:val="00E11511"/>
    <w:rsid w:val="00E37343"/>
    <w:rsid w:val="00E753D8"/>
    <w:rsid w:val="00E761C8"/>
    <w:rsid w:val="00E85F2E"/>
    <w:rsid w:val="00E933A9"/>
    <w:rsid w:val="00EA086E"/>
    <w:rsid w:val="00EA248A"/>
    <w:rsid w:val="00EC5AB9"/>
    <w:rsid w:val="00EE7841"/>
    <w:rsid w:val="00F10FC5"/>
    <w:rsid w:val="00F416AA"/>
    <w:rsid w:val="00F66B8B"/>
    <w:rsid w:val="00FA689B"/>
    <w:rsid w:val="00FB4ABC"/>
    <w:rsid w:val="00FC53A7"/>
    <w:rsid w:val="00FD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0C21FFF"/>
  <w14:defaultImageDpi w14:val="330"/>
  <w15:docId w15:val="{882A54E7-95AE-4D85-A1A6-A5299172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8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9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3D0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03D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D05"/>
  </w:style>
  <w:style w:type="paragraph" w:styleId="Footer">
    <w:name w:val="footer"/>
    <w:basedOn w:val="Normal"/>
    <w:link w:val="FooterChar"/>
    <w:unhideWhenUsed/>
    <w:rsid w:val="00E03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03D05"/>
  </w:style>
  <w:style w:type="character" w:styleId="Hyperlink">
    <w:name w:val="Hyperlink"/>
    <w:basedOn w:val="DefaultParagraphFont"/>
    <w:uiPriority w:val="99"/>
    <w:unhideWhenUsed/>
    <w:rsid w:val="00E03D0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37343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37343"/>
    <w:rPr>
      <w:rFonts w:ascii="Calibri" w:eastAsia="Calibri" w:hAnsi="Calibri" w:cs="Calibri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mpsindia.in" TargetMode="External"/><Relationship Id="rId2" Type="http://schemas.openxmlformats.org/officeDocument/2006/relationships/hyperlink" Target="http://www.mpsindia.in" TargetMode="External"/><Relationship Id="rId1" Type="http://schemas.openxmlformats.org/officeDocument/2006/relationships/hyperlink" Target="mailto:sales@mpsindia.in" TargetMode="External"/><Relationship Id="rId4" Type="http://schemas.openxmlformats.org/officeDocument/2006/relationships/hyperlink" Target="http://www.mpsindia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\AppData\Local\Temp\Temp1_MPS_LH%20dotx.zip\MPS_L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MPS_LH.dotx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CGT Marketing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Milpower Source</dc:creator>
  <cp:keywords/>
  <dc:description/>
  <cp:lastModifiedBy>Mike Eyre</cp:lastModifiedBy>
  <cp:revision>2</cp:revision>
  <cp:lastPrinted>2018-04-05T16:02:00Z</cp:lastPrinted>
  <dcterms:created xsi:type="dcterms:W3CDTF">2020-04-02T18:36:00Z</dcterms:created>
  <dcterms:modified xsi:type="dcterms:W3CDTF">2020-04-02T18:36:00Z</dcterms:modified>
</cp:coreProperties>
</file>